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2B1" w:rsidRPr="000452B1" w:rsidRDefault="000452B1" w:rsidP="000452B1">
      <w:pPr>
        <w:spacing w:after="75" w:line="270" w:lineRule="atLeast"/>
        <w:jc w:val="center"/>
        <w:rPr>
          <w:rFonts w:ascii="Times New Roman" w:eastAsia="Times New Roman" w:hAnsi="Times New Roman" w:cs="Times New Roman"/>
          <w:color w:val="222222"/>
          <w:sz w:val="30"/>
          <w:szCs w:val="30"/>
        </w:rPr>
      </w:pPr>
      <w:r w:rsidRPr="000452B1">
        <w:rPr>
          <w:rFonts w:ascii="Times New Roman" w:eastAsia="Times New Roman" w:hAnsi="Times New Roman" w:cs="Times New Roman"/>
          <w:color w:val="222222"/>
          <w:sz w:val="30"/>
          <w:szCs w:val="30"/>
        </w:rPr>
        <w:t>Hướng dẫn sử dụng điện thoại Panasonic KX-TCD510</w:t>
      </w:r>
    </w:p>
    <w:p w:rsidR="000452B1" w:rsidRPr="000452B1" w:rsidRDefault="000452B1" w:rsidP="000452B1">
      <w:pPr>
        <w:spacing w:after="0" w:line="270" w:lineRule="atLeast"/>
        <w:rPr>
          <w:rFonts w:ascii="Times New Roman" w:eastAsia="Times New Roman" w:hAnsi="Times New Roman" w:cs="Times New Roman"/>
          <w:color w:val="222222"/>
          <w:sz w:val="18"/>
          <w:szCs w:val="18"/>
        </w:rPr>
      </w:pP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i.</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BẬT, TẮT NGUỒN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và giữ phím</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màu đỏ bên phía phải cho đến khi máy chuyển sang chế độ hoạt động hoặc tắt đi.)</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ii.</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CÀI ĐẶT THỜI GIAN CHO MÁY.</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“SETING HANDSET”.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“SET DATE/TIME”.</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Vào</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ngày ngày</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(ví dụ</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1</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6</w:t>
      </w: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tháng tháng</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(ví dụ</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0 2</w:t>
      </w:r>
      <w:r w:rsidRPr="000452B1">
        <w:rPr>
          <w:rFonts w:ascii="Times New Roman" w:eastAsia="Times New Roman" w:hAnsi="Times New Roman" w:cs="Times New Roman"/>
          <w:color w:val="222222"/>
          <w:sz w:val="20"/>
          <w:szCs w:val="20"/>
        </w:rPr>
        <w:t>), vào năm năm (ví dụ</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0 3</w:t>
      </w:r>
      <w:r w:rsidRPr="000452B1">
        <w:rPr>
          <w:rFonts w:ascii="Times New Roman" w:eastAsia="Times New Roman" w:hAnsi="Times New Roman" w:cs="Times New Roman"/>
          <w:color w:val="222222"/>
          <w:sz w:val="20"/>
          <w:szCs w:val="20"/>
        </w:rPr>
        <w: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Vào</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giờ giờ</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(ví dụ</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0</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7</w:t>
      </w: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phút phút</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(ví dụ</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1 5</w:t>
      </w:r>
      <w:r w:rsidRPr="000452B1">
        <w:rPr>
          <w:rFonts w:ascii="Times New Roman" w:eastAsia="Times New Roman" w:hAnsi="Times New Roman" w:cs="Times New Roman"/>
          <w:color w:val="222222"/>
          <w:sz w:val="20"/>
          <w:szCs w:val="20"/>
        </w:rPr>
        <w: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 để xác nhận cài đặt</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iii.</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CÀI ĐẶT KIỂU QUAY SỐ</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“SETING BASE”.</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Sử dụng bàn phím vào mã PIN của máy, là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O O O O (Bốn số 0)</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“CALL OPTION”.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“DIAL MODE”.</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để chọn TONE đa tần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 để xác nhận cài đặt</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iv.</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CHỨC NĂNG TƯ CHỐI LỊCH SỰ</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Khi có điện thoại từ ngoài vào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xuống cho đến khi không thể kêu được nữa</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Bạn thấy không? rất lịch sự và rất chuyên nghiệp</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v.</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NHỚ SỐ ĐIỆN THOẠI VÀO MÁY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Máy có thể nhớ được</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200</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số ĐT vào bộ nhớ</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Bạn đánh số điện thoại vào. Ví dụ 1080</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đến khi xuất hiện “SAVE PHONEBOOK”.</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Sử dụng bàn phím đánh vào là TONG DAI 108, trong quá trình đánh tên sử dụng JOYSTIC để dịch chuyển con trỏ.</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 đê xác nhận</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vi.</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TÌM SỐ ĐIỆN THOẠI TRONG DANH SÁCH</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vào phím PHONEBOOK (phím trên cùng bên trái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Dùng phím JOYSTICK để tìm tên người cần gọi</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Tìm thấy rồi thì chỉ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bấm phím TALK (Phím màu xanh) để gọi.</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Nhớ là nói chuyện ít thôi không tốn tiền điện thoại nhé</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vii.</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CÀI ĐẶT CHỨC NĂNG BÁO THỨC. CHỨC NĂNG NHẮC VIỆC</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lastRenderedPageBreak/>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“SETING HANDSET”.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“MEMO ALARM”.</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ONCE</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báo thức một lần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                                                               DAILY</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báo thức hàng ngày</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Vào</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giờ giờ</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(ví dụ</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0</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7</w:t>
      </w: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phút phút</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(ví dụ</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1 5</w:t>
      </w:r>
      <w:r w:rsidRPr="000452B1">
        <w:rPr>
          <w:rFonts w:ascii="Times New Roman" w:eastAsia="Times New Roman" w:hAnsi="Times New Roman" w:cs="Times New Roman"/>
          <w:color w:val="222222"/>
          <w:sz w:val="20"/>
          <w:szCs w:val="20"/>
        </w:rPr>
        <w: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Sử dụng bàn phím để đánh nội dung vào, ví dụ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An com di, khong thi chet day”</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 để xác nhận cài đặt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 để chọn kiểu chuông báo thức.</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 để xác nhận cài đặt</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viii.</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CÀI ĐẶT KIỂU CHUÔNG</w:t>
      </w:r>
    </w:p>
    <w:p w:rsidR="000452B1" w:rsidRPr="000452B1" w:rsidRDefault="000452B1" w:rsidP="000452B1">
      <w:pPr>
        <w:spacing w:after="0" w:line="270" w:lineRule="atLeast"/>
        <w:outlineLvl w:val="1"/>
        <w:rPr>
          <w:rFonts w:ascii="Times New Roman" w:eastAsia="Times New Roman" w:hAnsi="Times New Roman" w:cs="Times New Roman"/>
          <w:b/>
          <w:bCs/>
          <w:color w:val="222222"/>
          <w:sz w:val="17"/>
          <w:szCs w:val="17"/>
        </w:rPr>
      </w:pPr>
      <w:r w:rsidRPr="000452B1">
        <w:rPr>
          <w:rFonts w:ascii="Times New Roman" w:eastAsia="Times New Roman" w:hAnsi="Times New Roman" w:cs="Times New Roman"/>
          <w:b/>
          <w:bCs/>
          <w:color w:val="222222"/>
          <w:sz w:val="20"/>
          <w:szCs w:val="20"/>
        </w:rPr>
        <w:t>Máy cung cấp cho bạn 15 kiểu chuông sinh động</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“SETING HANDSET”.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“RINGER OPTION”.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“EXT RINGER TYPE”.</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“kiểu chuông bạn thích.</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 để xác nhận cài đặt</w:t>
      </w:r>
    </w:p>
    <w:p w:rsidR="000452B1" w:rsidRPr="000452B1" w:rsidRDefault="000452B1" w:rsidP="000452B1">
      <w:pPr>
        <w:spacing w:after="0" w:line="270" w:lineRule="atLeast"/>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Máy có thể thay đổi âm lượng chuông</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“SETING HANDSET”.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“RINGER OPTION”.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“RINGER VOLUME”.</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mức chuông bạn thích hợp.</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 để xác nhận cài đặt</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ix.</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HẠN CHẾ CUỘC GỌI:</w:t>
      </w:r>
    </w:p>
    <w:p w:rsidR="000452B1" w:rsidRPr="000452B1" w:rsidRDefault="000452B1" w:rsidP="000452B1">
      <w:pPr>
        <w:spacing w:after="0" w:line="270" w:lineRule="atLeast"/>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rPr>
        <w:t>LƯU ÝCHÚNG TÔI THỰC SỰ CẢM ƠN QUÝ KHÁCH ĐÃ MUA SẢN PHẨM CHÚNG TÔT, NHƯNG XIN QUÝ KHÁCH CẨN THẨN VỚI CHỨC NĂNG NÀY. XIN VUI LÒNG KHÔNG THAY ĐỔI MÃ PIN DO NHÀ MÁY ĐẶT , NẾU THAY ĐỔI THÌ VUI LÒNG GHI RA GIẤY VÀ NHỚ CẤT KĨ NHÉ!</w:t>
      </w:r>
    </w:p>
    <w:p w:rsidR="000452B1" w:rsidRPr="000452B1" w:rsidRDefault="000452B1" w:rsidP="000452B1">
      <w:pPr>
        <w:spacing w:after="0" w:line="270" w:lineRule="atLeast"/>
        <w:ind w:firstLine="72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Ưu điểm lớn nhất của dòng sản phẩm DECT này là cho phép cấm các máy con thực hiện cuộc gọi di động , ngoại tỉnh. Thực hiện các thao tác sau:</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“SETING BASE”.</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Sử dụng bàn phím vào bốn số O O O 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“CALL OPTION”.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lastRenderedPageBreak/>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“CALL RESTRICTED”.</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để chọn tay con cần khoá</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 để xác nhận cài đặt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Vào số điện thoại cấm gọi, ví dụ bạn vào số 091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để cấm tất các các cuộc gọi di động</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 để xác nhận cài đặt</w:t>
      </w:r>
    </w:p>
    <w:p w:rsidR="000452B1" w:rsidRPr="000452B1" w:rsidRDefault="000452B1" w:rsidP="000452B1">
      <w:pPr>
        <w:spacing w:after="0" w:line="270" w:lineRule="atLeast"/>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Thoát khỏi sẽ chế độ hạn chế cuộc gọi:</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“SETING BASE”.</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Sử dụng bàn phím vào bốn số O O O 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“CALL OPTION”.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“CALL RESTRICTED”.</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để chọn tay con cần khoá</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 để xác nhận cài đặt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Sử dụng phím C để xoá số điện thoại cấm gọi, ví dụ bạn sử dụng phím C để xoá số 091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để cấm tất các các cuộc gọi di động</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 để xác nhận cài đặt</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x.</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CHỨC NĂNG NGĂN CẢN CUỘC GỌI</w:t>
      </w:r>
    </w:p>
    <w:p w:rsidR="000452B1" w:rsidRPr="000452B1" w:rsidRDefault="000452B1" w:rsidP="000452B1">
      <w:pPr>
        <w:spacing w:after="0" w:line="270" w:lineRule="atLeast"/>
        <w:ind w:firstLine="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rPr>
        <w:t>Dòng máy KX-TCD510 được thiết kế chức năng độc đáo ngăn chặn cuộc gọi, chức năng này nhằm không cho gọi điện thoại  buôn chuyện </w:t>
      </w:r>
      <w:r w:rsidRPr="000452B1">
        <w:rPr>
          <w:rFonts w:ascii="Times New Roman" w:eastAsia="Times New Roman" w:hAnsi="Times New Roman" w:cs="Times New Roman"/>
          <w:b/>
          <w:bCs/>
          <w:i/>
          <w:iCs/>
          <w:color w:val="222222"/>
          <w:sz w:val="20"/>
        </w:rPr>
        <w:t>miễn phí</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“SETING HANDSET”.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“CALL OPTION”.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“CALL BAR”.</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để chọn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Đánh mã PIN vào 0 0 0 0 (bốn số 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 để chọn ON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để xác nhận cài đặt</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xi.</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MỞ NGĂN CẢN CUỘC GỌI:</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“SETING HANDSET”.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“CALL OPTION”.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“CALL BAR”.</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để chọn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Đánh mã PIN vào 0 0 0 0 (bốn số 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 để chọn OFF (</w:t>
      </w:r>
      <w:r w:rsidRPr="000452B1">
        <w:rPr>
          <w:rFonts w:ascii="Times New Roman" w:eastAsia="Times New Roman" w:hAnsi="Times New Roman" w:cs="Times New Roman"/>
          <w:b/>
          <w:bCs/>
          <w:color w:val="222222"/>
          <w:sz w:val="20"/>
          <w:szCs w:val="20"/>
        </w:rPr>
        <w:t>mở khoá</w:t>
      </w:r>
      <w:r w:rsidRPr="000452B1">
        <w:rPr>
          <w:rFonts w:ascii="Times New Roman" w:eastAsia="Times New Roman" w:hAnsi="Times New Roman" w:cs="Times New Roman"/>
          <w:color w:val="222222"/>
          <w:sz w:val="20"/>
          <w:szCs w:val="20"/>
        </w:rPr>
        <w:t>)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để xác nhận cài đặt</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lastRenderedPageBreak/>
        <w:t>xii.</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CÁCH ĐĂNG KÝ TAY CON VỚI MÁY MẸ KHI MẤT LIÊN LẠC GIỮA MÁY MẸ VÀ MÁY CON:</w:t>
      </w:r>
    </w:p>
    <w:p w:rsidR="000452B1" w:rsidRPr="000452B1" w:rsidRDefault="000452B1" w:rsidP="000452B1">
      <w:pPr>
        <w:spacing w:after="0" w:line="270" w:lineRule="atLeast"/>
        <w:ind w:left="1080"/>
        <w:outlineLvl w:val="2"/>
        <w:rPr>
          <w:rFonts w:ascii="Times New Roman" w:eastAsia="Times New Roman" w:hAnsi="Times New Roman" w:cs="Times New Roman"/>
          <w:b/>
          <w:bCs/>
          <w:color w:val="222222"/>
          <w:sz w:val="17"/>
          <w:szCs w:val="17"/>
        </w:rPr>
      </w:pPr>
      <w:r w:rsidRPr="000452B1">
        <w:rPr>
          <w:rFonts w:ascii="Times New Roman" w:eastAsia="Times New Roman" w:hAnsi="Times New Roman" w:cs="Times New Roman"/>
          <w:b/>
          <w:bCs/>
          <w:color w:val="222222"/>
          <w:sz w:val="20"/>
          <w:szCs w:val="20"/>
        </w:rPr>
        <w:t>Máy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“SETING HANDSET”.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cho đến khi màn hình hiển thị REGISTRATION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để xác nhận cài đặt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cho đến khi màn hình hiển thị REGISTER H/SET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để xác nhận cài đặt</w:t>
      </w:r>
    </w:p>
    <w:p w:rsidR="000452B1" w:rsidRPr="000452B1" w:rsidRDefault="000452B1" w:rsidP="000452B1">
      <w:pPr>
        <w:spacing w:after="0" w:line="270" w:lineRule="atLeast"/>
        <w:ind w:left="1080"/>
        <w:outlineLvl w:val="2"/>
        <w:rPr>
          <w:rFonts w:ascii="Times New Roman" w:eastAsia="Times New Roman" w:hAnsi="Times New Roman" w:cs="Times New Roman"/>
          <w:b/>
          <w:bCs/>
          <w:color w:val="222222"/>
          <w:sz w:val="17"/>
          <w:szCs w:val="17"/>
        </w:rPr>
      </w:pPr>
      <w:r w:rsidRPr="000452B1">
        <w:rPr>
          <w:rFonts w:ascii="Times New Roman" w:eastAsia="Times New Roman" w:hAnsi="Times New Roman" w:cs="Times New Roman"/>
          <w:b/>
          <w:bCs/>
          <w:color w:val="222222"/>
          <w:sz w:val="20"/>
          <w:szCs w:val="20"/>
        </w:rPr>
        <w:t>Cùng lúc đó, trên Máy mẹ</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và giữ khoảng 5 giây phím PAGING là phím phát sóng bên cạnh trái cho đến khi đèn nhấp nháy. Nếu trong trường hợp máy con đổ chuông bạn nhấn phím PAGING để làm lại từ đầu</w:t>
      </w:r>
    </w:p>
    <w:p w:rsidR="000452B1" w:rsidRPr="000452B1" w:rsidRDefault="000452B1" w:rsidP="000452B1">
      <w:pPr>
        <w:spacing w:after="0" w:line="270" w:lineRule="atLeast"/>
        <w:ind w:left="1080"/>
        <w:outlineLvl w:val="2"/>
        <w:rPr>
          <w:rFonts w:ascii="Times New Roman" w:eastAsia="Times New Roman" w:hAnsi="Times New Roman" w:cs="Times New Roman"/>
          <w:b/>
          <w:bCs/>
          <w:color w:val="222222"/>
          <w:sz w:val="17"/>
          <w:szCs w:val="17"/>
        </w:rPr>
      </w:pPr>
      <w:r w:rsidRPr="000452B1">
        <w:rPr>
          <w:rFonts w:ascii="Times New Roman" w:eastAsia="Times New Roman" w:hAnsi="Times New Roman" w:cs="Times New Roman"/>
          <w:b/>
          <w:bCs/>
          <w:color w:val="222222"/>
          <w:sz w:val="20"/>
          <w:szCs w:val="20"/>
        </w:rPr>
        <w:t>Máy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cho để chọn máy mẹ</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cho để xác nhận cài đặt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Màn hình hiển thị BS PIN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Bạn đánh mã PIN vào O, O, O, O (Bốn lần số 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vào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Có tiếng tone xác nhận điều bạn vừa cài đặt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END (phím màu đỏ để kết thúc)</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xiii.</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KHỞI ĐỘNG LẠI TOÀN BỘ MÁY.</w:t>
      </w:r>
    </w:p>
    <w:p w:rsidR="000452B1" w:rsidRPr="000452B1" w:rsidRDefault="000452B1" w:rsidP="000452B1">
      <w:pPr>
        <w:spacing w:after="0" w:line="270" w:lineRule="atLeast"/>
        <w:ind w:left="108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MÁY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“SETING HANDSET”.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cho đến khi màn hình hiển thị OTHER OPTION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để xác nhận cài đặt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cho đến khi màn hình hiển thị RESET HANDSET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để xác nhận cài đặt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Màn hình hiển thị ENTER H/SET PIN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Sử dụng bàn phím vào bốn số 0</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để chọn YES (đồng ý)</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để xác nhận cài đặt</w:t>
      </w:r>
    </w:p>
    <w:p w:rsidR="000452B1" w:rsidRPr="000452B1" w:rsidRDefault="000452B1" w:rsidP="000452B1">
      <w:pPr>
        <w:spacing w:after="0" w:line="270" w:lineRule="atLeast"/>
        <w:ind w:left="108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MÁY MẸ (THAO TÁC ĐƯỢC THỰC HIỆN TRÊN MÁY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“SETING BASE”.</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Màn hình hiển thị ENTER BASE PIN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Bạn sử dụng bàn phím vào O O O O (bốn số O)</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“OTHER OPTION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dòng chữ RESET BASE</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lastRenderedPageBreak/>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dòng chữ YES</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xiv.</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THỰC HIỆN NÓI CHUYỆN GIỮA HAI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Bạn đang sử dụng tay con thứ nhất.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Bạn nhấn phím INT</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Bạn đánh số 2 vào (hoặc số 3, 4, 5...)</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Máy con số 2 được gọi sẽ đổ chuông</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Bạn nhấn phím TALK để nói chuyện</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xv.</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BẬT CHẾ ĐỘ GHI ÂM</w:t>
      </w:r>
    </w:p>
    <w:p w:rsidR="000452B1" w:rsidRPr="000452B1" w:rsidRDefault="000452B1" w:rsidP="000452B1">
      <w:pPr>
        <w:spacing w:after="0" w:line="270" w:lineRule="atLeast"/>
        <w:ind w:left="36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KHI BẠN ĐI RA NGOÀI THÌ </w:t>
      </w:r>
      <w:r w:rsidRPr="000452B1">
        <w:rPr>
          <w:rFonts w:ascii="Times New Roman" w:eastAsia="Times New Roman" w:hAnsi="Times New Roman" w:cs="Times New Roman"/>
          <w:b/>
          <w:bCs/>
          <w:color w:val="222222"/>
          <w:sz w:val="20"/>
        </w:rPr>
        <w:t> </w:t>
      </w:r>
      <w:r w:rsidRPr="000452B1">
        <w:rPr>
          <w:rFonts w:ascii="Times New Roman" w:eastAsia="Times New Roman" w:hAnsi="Times New Roman" w:cs="Times New Roman"/>
          <w:b/>
          <w:bCs/>
          <w:color w:val="222222"/>
          <w:sz w:val="20"/>
          <w:szCs w:val="20"/>
        </w:rPr>
        <w:t>BẠN NÊN BẬT CHẾ ĐỘ NÀY LÊN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“TAM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OPERATION”.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“ANSWER 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xvi.</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TẮT CHẾ ĐỘ GHI ÂM</w:t>
      </w:r>
    </w:p>
    <w:p w:rsidR="000452B1" w:rsidRPr="000452B1" w:rsidRDefault="000452B1" w:rsidP="000452B1">
      <w:pPr>
        <w:spacing w:after="0" w:line="270" w:lineRule="atLeast"/>
        <w:ind w:left="36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KHI BẠN ĐI VÔ TRONG THÌ </w:t>
      </w:r>
      <w:r w:rsidRPr="000452B1">
        <w:rPr>
          <w:rFonts w:ascii="Times New Roman" w:eastAsia="Times New Roman" w:hAnsi="Times New Roman" w:cs="Times New Roman"/>
          <w:b/>
          <w:bCs/>
          <w:color w:val="222222"/>
          <w:sz w:val="20"/>
        </w:rPr>
        <w:t> </w:t>
      </w:r>
      <w:r w:rsidRPr="000452B1">
        <w:rPr>
          <w:rFonts w:ascii="Times New Roman" w:eastAsia="Times New Roman" w:hAnsi="Times New Roman" w:cs="Times New Roman"/>
          <w:b/>
          <w:bCs/>
          <w:color w:val="222222"/>
          <w:sz w:val="20"/>
          <w:szCs w:val="20"/>
        </w:rPr>
        <w:t>BẠN NÊN TẮT CHẾ ĐỘ NÀY</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“TAM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OPERATION”.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“ANSWER Off”.</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xvii.</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GHI ÂM LỜI CHÀO CHO MÁY</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“TAM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OPERATION”.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“RECORD”.</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“RECORD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OGM”.</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Sau đó, bắt đầu bạn đọc lơi nhắn vào máy”</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b/>
          <w:bCs/>
          <w:color w:val="222222"/>
          <w:sz w:val="20"/>
          <w:szCs w:val="20"/>
        </w:rPr>
        <w:t>Alô, đây là nhà riêng của tôi. Hiện tại tôi đi vắng, xin vui lòng để lại lời nhắn hoặc số điện thoại khi về tôi sẽ liên lạc lại ngay, xin cảm ơn!!!”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 để kết thúc ghi âm</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xviii.</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KIỂM TRA LỜI CHÀO</w:t>
      </w:r>
    </w:p>
    <w:p w:rsidR="000452B1" w:rsidRPr="000452B1" w:rsidRDefault="000452B1" w:rsidP="000452B1">
      <w:pPr>
        <w:spacing w:after="0" w:line="270" w:lineRule="atLeast"/>
        <w:ind w:left="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CHÚNG TÔI TRÂN TRỌNG GIỚI THIỆU CÁCH NGHE LẠI LỜI GHI ÂM NHƯ SAU</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“TAM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OPERATION”.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“PLAY OGM”.</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Thế là nghe cái giọng mình ê a trong máy, buồn cười lắm</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xix.</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CÀI ĐẶT SỐ HỒI CHUÔNG MÁY CHUYỂN SANG CHẾ ĐỘ TRẢ LỜI TỰ ĐỘNG.</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lastRenderedPageBreak/>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“TAM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OPERATION”.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“SETTING TAM”.</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“Number of rings”.</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Auto hoặc “2 rings”. , 3 rings, 4 rings</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 để chọn số hồi chuông bạn muốn</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xx.</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KIỂM TRA LỜI NHẮN MÀ MỌI NGƯỜI NHẮN LẠI</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“TAM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OPERATION”.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“PLAY NEW MSG”.</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xxi.</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KIỂM TRA</w:t>
      </w:r>
      <w:r w:rsidRPr="000452B1">
        <w:rPr>
          <w:rFonts w:ascii="Times New Roman" w:eastAsia="Times New Roman" w:hAnsi="Times New Roman" w:cs="Times New Roman"/>
          <w:b/>
          <w:bCs/>
          <w:color w:val="222222"/>
          <w:sz w:val="20"/>
        </w:rPr>
        <w:t> </w:t>
      </w:r>
      <w:r w:rsidRPr="000452B1">
        <w:rPr>
          <w:rFonts w:ascii="Times New Roman" w:eastAsia="Times New Roman" w:hAnsi="Times New Roman" w:cs="Times New Roman"/>
          <w:b/>
          <w:bCs/>
          <w:color w:val="222222"/>
          <w:sz w:val="20"/>
          <w:szCs w:val="20"/>
          <w:u w:val="single"/>
        </w:rPr>
        <w:t>TẤT CẢ</w:t>
      </w:r>
      <w:r w:rsidRPr="000452B1">
        <w:rPr>
          <w:rFonts w:ascii="Times New Roman" w:eastAsia="Times New Roman" w:hAnsi="Times New Roman" w:cs="Times New Roman"/>
          <w:b/>
          <w:bCs/>
          <w:color w:val="222222"/>
          <w:sz w:val="20"/>
          <w:u w:val="single"/>
        </w:rPr>
        <w:t> </w:t>
      </w:r>
      <w:r w:rsidRPr="000452B1">
        <w:rPr>
          <w:rFonts w:ascii="Times New Roman" w:eastAsia="Times New Roman" w:hAnsi="Times New Roman" w:cs="Times New Roman"/>
          <w:b/>
          <w:bCs/>
          <w:color w:val="222222"/>
          <w:sz w:val="20"/>
          <w:szCs w:val="20"/>
        </w:rPr>
        <w:t>LỜI NHẮN MÀ MỌI NGƯỜI NHẮN LẠI</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“TAM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OPERATION”.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“PLAY ALL MSG”.</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Trong quá trình nghe thì bạn muốn nghe lại bất kỳ lời nhắn nào bạn quay phím JOYSTICK sang phía trái</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Trong quá trình nghe thì bạn muốn nghe lời nhắn tiếp theo bạn quay phím JOYSTICK sang phía phải</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Trong quá trình nghe thì bạn muốn xoá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lời nhắn nào bạn quay phím JOYSTICK sang lên trên, chọn “DELETE”, sau đó nhấn vào</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xxii.</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XOÁ </w:t>
      </w:r>
      <w:r w:rsidRPr="000452B1">
        <w:rPr>
          <w:rFonts w:ascii="Times New Roman" w:eastAsia="Times New Roman" w:hAnsi="Times New Roman" w:cs="Times New Roman"/>
          <w:b/>
          <w:bCs/>
          <w:color w:val="222222"/>
          <w:sz w:val="20"/>
        </w:rPr>
        <w:t> </w:t>
      </w:r>
      <w:r w:rsidRPr="000452B1">
        <w:rPr>
          <w:rFonts w:ascii="Times New Roman" w:eastAsia="Times New Roman" w:hAnsi="Times New Roman" w:cs="Times New Roman"/>
          <w:b/>
          <w:bCs/>
          <w:color w:val="222222"/>
          <w:sz w:val="20"/>
          <w:szCs w:val="20"/>
          <w:u w:val="single"/>
        </w:rPr>
        <w:t>TẤT CẢ</w:t>
      </w:r>
      <w:r w:rsidRPr="000452B1">
        <w:rPr>
          <w:rFonts w:ascii="Times New Roman" w:eastAsia="Times New Roman" w:hAnsi="Times New Roman" w:cs="Times New Roman"/>
          <w:b/>
          <w:bCs/>
          <w:color w:val="222222"/>
          <w:sz w:val="20"/>
          <w:u w:val="single"/>
        </w:rPr>
        <w:t> </w:t>
      </w:r>
      <w:r w:rsidRPr="000452B1">
        <w:rPr>
          <w:rFonts w:ascii="Times New Roman" w:eastAsia="Times New Roman" w:hAnsi="Times New Roman" w:cs="Times New Roman"/>
          <w:b/>
          <w:bCs/>
          <w:color w:val="222222"/>
          <w:sz w:val="20"/>
          <w:szCs w:val="20"/>
        </w:rPr>
        <w:t>LỜI NHẮN MÀ MỌI NGƯỜI NHẮN LẠI</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“TAM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OPERATION”.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“DELETE MESSAGE”.</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DELETE ALL</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Quay phím JOYSTIC đến khi xuất hiện YES</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OK (Nhấn phím JOYSTIC vào )</w:t>
      </w:r>
    </w:p>
    <w:p w:rsidR="000452B1" w:rsidRPr="000452B1" w:rsidRDefault="000452B1" w:rsidP="000452B1">
      <w:pPr>
        <w:spacing w:after="0" w:line="270" w:lineRule="atLeast"/>
        <w:ind w:left="1080" w:hanging="720"/>
        <w:rPr>
          <w:rFonts w:ascii="Times New Roman" w:eastAsia="Times New Roman" w:hAnsi="Times New Roman" w:cs="Times New Roman"/>
          <w:color w:val="222222"/>
          <w:sz w:val="18"/>
          <w:szCs w:val="18"/>
        </w:rPr>
      </w:pPr>
      <w:r w:rsidRPr="000452B1">
        <w:rPr>
          <w:rFonts w:ascii="Times New Roman" w:eastAsia="Times New Roman" w:hAnsi="Times New Roman" w:cs="Times New Roman"/>
          <w:b/>
          <w:bCs/>
          <w:color w:val="222222"/>
          <w:sz w:val="20"/>
          <w:szCs w:val="20"/>
        </w:rPr>
        <w:t>xxiii.</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b/>
          <w:bCs/>
          <w:color w:val="222222"/>
          <w:sz w:val="20"/>
          <w:szCs w:val="20"/>
        </w:rPr>
        <w:t>GHI ÂM ĐÀM THOẠI HAI CHIỀU</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Khi bạn đang đàm thoại hai chiều.</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Nhấn phím JOYSTIC </w:t>
      </w:r>
      <w:r w:rsidRPr="000452B1">
        <w:rPr>
          <w:rFonts w:ascii="Times New Roman" w:eastAsia="Times New Roman" w:hAnsi="Times New Roman" w:cs="Times New Roman"/>
          <w:color w:val="222222"/>
          <w:sz w:val="20"/>
        </w:rPr>
        <w:t> </w:t>
      </w:r>
      <w:r w:rsidRPr="000452B1">
        <w:rPr>
          <w:rFonts w:ascii="Times New Roman" w:eastAsia="Times New Roman" w:hAnsi="Times New Roman" w:cs="Times New Roman"/>
          <w:color w:val="222222"/>
          <w:sz w:val="20"/>
          <w:szCs w:val="20"/>
        </w:rPr>
        <w:t>(phím hình tròn ở chính giữa tay con.)</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Và lại nhấn phím JOYSTIC một lần nữa.</w:t>
      </w:r>
    </w:p>
    <w:p w:rsidR="000452B1" w:rsidRPr="000452B1" w:rsidRDefault="000452B1" w:rsidP="000452B1">
      <w:pPr>
        <w:spacing w:after="0" w:line="270" w:lineRule="atLeast"/>
        <w:ind w:left="1440" w:hanging="360"/>
        <w:rPr>
          <w:rFonts w:ascii="Times New Roman" w:eastAsia="Times New Roman" w:hAnsi="Times New Roman" w:cs="Times New Roman"/>
          <w:color w:val="222222"/>
          <w:sz w:val="18"/>
          <w:szCs w:val="18"/>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Màn hình xuất hiện “Recording”.</w:t>
      </w:r>
    </w:p>
    <w:p w:rsidR="00340137" w:rsidRPr="000452B1" w:rsidRDefault="000452B1" w:rsidP="000452B1">
      <w:pPr>
        <w:spacing w:after="0" w:line="270" w:lineRule="atLeast"/>
        <w:ind w:left="1440" w:hanging="360"/>
        <w:rPr>
          <w:rFonts w:ascii="Times New Roman" w:hAnsi="Times New Roman" w:cs="Times New Roman"/>
        </w:rPr>
      </w:pPr>
      <w:r w:rsidRPr="000452B1">
        <w:rPr>
          <w:rFonts w:ascii="Times New Roman" w:eastAsia="Times New Roman" w:hAnsi="Times New Roman" w:cs="Times New Roman"/>
          <w:color w:val="222222"/>
          <w:sz w:val="20"/>
          <w:szCs w:val="20"/>
        </w:rPr>
        <w:t>-</w:t>
      </w:r>
      <w:r w:rsidRPr="000452B1">
        <w:rPr>
          <w:rFonts w:ascii="Times New Roman" w:eastAsia="Times New Roman" w:hAnsi="Times New Roman" w:cs="Times New Roman"/>
          <w:color w:val="222222"/>
          <w:sz w:val="14"/>
          <w:szCs w:val="14"/>
        </w:rPr>
        <w:t>         </w:t>
      </w:r>
      <w:r w:rsidRPr="000452B1">
        <w:rPr>
          <w:rFonts w:ascii="Times New Roman" w:eastAsia="Times New Roman" w:hAnsi="Times New Roman" w:cs="Times New Roman"/>
          <w:color w:val="222222"/>
          <w:sz w:val="14"/>
        </w:rPr>
        <w:t> </w:t>
      </w:r>
      <w:r w:rsidRPr="000452B1">
        <w:rPr>
          <w:rFonts w:ascii="Times New Roman" w:eastAsia="Times New Roman" w:hAnsi="Times New Roman" w:cs="Times New Roman"/>
          <w:color w:val="222222"/>
          <w:sz w:val="20"/>
          <w:szCs w:val="20"/>
        </w:rPr>
        <w:t>Cuộc nói chuyện sẽ được ghi âm đàm thoại hai chiều.</w:t>
      </w:r>
    </w:p>
    <w:sectPr w:rsidR="00340137" w:rsidRPr="000452B1">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40137" w:rsidRDefault="00340137" w:rsidP="000452B1">
      <w:pPr>
        <w:spacing w:after="0" w:line="240" w:lineRule="auto"/>
      </w:pPr>
      <w:r>
        <w:separator/>
      </w:r>
    </w:p>
  </w:endnote>
  <w:endnote w:type="continuationSeparator" w:id="1">
    <w:p w:rsidR="00340137" w:rsidRDefault="00340137" w:rsidP="000452B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40137" w:rsidRDefault="00340137" w:rsidP="000452B1">
      <w:pPr>
        <w:spacing w:after="0" w:line="240" w:lineRule="auto"/>
      </w:pPr>
      <w:r>
        <w:separator/>
      </w:r>
    </w:p>
  </w:footnote>
  <w:footnote w:type="continuationSeparator" w:id="1">
    <w:p w:rsidR="00340137" w:rsidRDefault="00340137" w:rsidP="000452B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52B1" w:rsidRDefault="000452B1">
    <w:pPr>
      <w:pStyle w:val="Header"/>
    </w:pPr>
    <w:r>
      <w:rPr>
        <w:noProof/>
      </w:rPr>
      <w:drawing>
        <wp:inline distT="0" distB="0" distL="0" distR="0">
          <wp:extent cx="5943600" cy="1168400"/>
          <wp:effectExtent l="19050" t="0" r="0" b="0"/>
          <wp:docPr id="1" name="Picture 0" descr="vnctel-baner-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nctel-baner-new.png"/>
                  <pic:cNvPicPr/>
                </pic:nvPicPr>
                <pic:blipFill>
                  <a:blip r:embed="rId1"/>
                  <a:stretch>
                    <a:fillRect/>
                  </a:stretch>
                </pic:blipFill>
                <pic:spPr>
                  <a:xfrm>
                    <a:off x="0" y="0"/>
                    <a:ext cx="5943600" cy="1168400"/>
                  </a:xfrm>
                  <a:prstGeom prst="rect">
                    <a:avLst/>
                  </a:prstGeom>
                </pic:spPr>
              </pic:pic>
            </a:graphicData>
          </a:graphic>
        </wp:inline>
      </w:drawing>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3074"/>
  </w:hdrShapeDefaults>
  <w:footnotePr>
    <w:footnote w:id="0"/>
    <w:footnote w:id="1"/>
  </w:footnotePr>
  <w:endnotePr>
    <w:endnote w:id="0"/>
    <w:endnote w:id="1"/>
  </w:endnotePr>
  <w:compat>
    <w:useFELayout/>
  </w:compat>
  <w:rsids>
    <w:rsidRoot w:val="000452B1"/>
    <w:rsid w:val="000452B1"/>
    <w:rsid w:val="003401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0452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0452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452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0452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0452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0452B1"/>
  </w:style>
  <w:style w:type="paragraph" w:styleId="BodyText2">
    <w:name w:val="Body Text 2"/>
    <w:basedOn w:val="Normal"/>
    <w:link w:val="BodyText2Char"/>
    <w:uiPriority w:val="99"/>
    <w:semiHidden/>
    <w:unhideWhenUsed/>
    <w:rsid w:val="000452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uiPriority w:val="99"/>
    <w:semiHidden/>
    <w:rsid w:val="000452B1"/>
    <w:rPr>
      <w:rFonts w:ascii="Times New Roman" w:eastAsia="Times New Roman" w:hAnsi="Times New Roman" w:cs="Times New Roman"/>
      <w:sz w:val="24"/>
      <w:szCs w:val="24"/>
    </w:rPr>
  </w:style>
  <w:style w:type="character" w:styleId="Strong">
    <w:name w:val="Strong"/>
    <w:basedOn w:val="DefaultParagraphFont"/>
    <w:uiPriority w:val="22"/>
    <w:qFormat/>
    <w:rsid w:val="000452B1"/>
    <w:rPr>
      <w:b/>
      <w:bCs/>
    </w:rPr>
  </w:style>
  <w:style w:type="paragraph" w:styleId="BodyTextIndent">
    <w:name w:val="Body Text Indent"/>
    <w:basedOn w:val="Normal"/>
    <w:link w:val="BodyTextIndentChar"/>
    <w:uiPriority w:val="99"/>
    <w:semiHidden/>
    <w:unhideWhenUsed/>
    <w:rsid w:val="000452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semiHidden/>
    <w:rsid w:val="000452B1"/>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0452B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452B1"/>
  </w:style>
  <w:style w:type="paragraph" w:styleId="Footer">
    <w:name w:val="footer"/>
    <w:basedOn w:val="Normal"/>
    <w:link w:val="FooterChar"/>
    <w:uiPriority w:val="99"/>
    <w:semiHidden/>
    <w:unhideWhenUsed/>
    <w:rsid w:val="000452B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452B1"/>
  </w:style>
  <w:style w:type="paragraph" w:styleId="BalloonText">
    <w:name w:val="Balloon Text"/>
    <w:basedOn w:val="Normal"/>
    <w:link w:val="BalloonTextChar"/>
    <w:uiPriority w:val="99"/>
    <w:semiHidden/>
    <w:unhideWhenUsed/>
    <w:rsid w:val="000452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2B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22438645">
      <w:bodyDiv w:val="1"/>
      <w:marLeft w:val="0"/>
      <w:marRight w:val="0"/>
      <w:marTop w:val="0"/>
      <w:marBottom w:val="0"/>
      <w:divBdr>
        <w:top w:val="none" w:sz="0" w:space="0" w:color="auto"/>
        <w:left w:val="none" w:sz="0" w:space="0" w:color="auto"/>
        <w:bottom w:val="none" w:sz="0" w:space="0" w:color="auto"/>
        <w:right w:val="none" w:sz="0" w:space="0" w:color="auto"/>
      </w:divBdr>
      <w:divsChild>
        <w:div w:id="241725649">
          <w:marLeft w:val="0"/>
          <w:marRight w:val="0"/>
          <w:marTop w:val="0"/>
          <w:marBottom w:val="75"/>
          <w:divBdr>
            <w:top w:val="none" w:sz="0" w:space="0" w:color="auto"/>
            <w:left w:val="none" w:sz="0" w:space="0" w:color="auto"/>
            <w:bottom w:val="dashed" w:sz="6" w:space="8" w:color="C2BBAD"/>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2107</Words>
  <Characters>12011</Characters>
  <Application>Microsoft Office Word</Application>
  <DocSecurity>0</DocSecurity>
  <Lines>100</Lines>
  <Paragraphs>28</Paragraphs>
  <ScaleCrop>false</ScaleCrop>
  <Company/>
  <LinksUpToDate>false</LinksUpToDate>
  <CharactersWithSpaces>14090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VNCTEL</dc:creator>
  <cp:keywords/>
  <dc:description/>
  <cp:lastModifiedBy>VNCTEL</cp:lastModifiedBy>
  <cp:revision>2</cp:revision>
  <dcterms:created xsi:type="dcterms:W3CDTF">2016-03-07T08:07:00Z</dcterms:created>
  <dcterms:modified xsi:type="dcterms:W3CDTF">2016-03-07T08:08:00Z</dcterms:modified>
</cp:coreProperties>
</file>